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E9" w:rsidRDefault="00DA7CE9" w:rsidP="00DF5D7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29"/>
          <w:sz w:val="22"/>
          <w:szCs w:val="22"/>
        </w:rPr>
      </w:pPr>
    </w:p>
    <w:p w:rsidR="00DF5D70" w:rsidRPr="00DA7CE9" w:rsidRDefault="00DA7CE9" w:rsidP="00DF5D7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29"/>
          <w:sz w:val="22"/>
          <w:szCs w:val="22"/>
        </w:rPr>
      </w:pPr>
      <w:r w:rsidRPr="00DA7CE9">
        <w:rPr>
          <w:rFonts w:ascii="Arial" w:hAnsi="Arial" w:cs="Arial"/>
          <w:b/>
          <w:color w:val="212529"/>
          <w:sz w:val="22"/>
          <w:szCs w:val="22"/>
        </w:rPr>
        <w:t>ŽÁDOST O UMÍSTĚNÍ DÍTĚTE RODIČŮ VYBRANÝCH PROFESÍ</w:t>
      </w:r>
    </w:p>
    <w:p w:rsidR="00DA7CE9" w:rsidRDefault="00DA7CE9" w:rsidP="008105E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</w:p>
    <w:p w:rsidR="00A566AF" w:rsidRPr="008105EA" w:rsidRDefault="00A566AF" w:rsidP="008105E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2"/>
          <w:szCs w:val="22"/>
        </w:rPr>
      </w:pPr>
      <w:r w:rsidRPr="008105EA">
        <w:rPr>
          <w:rFonts w:ascii="Arial" w:hAnsi="Arial" w:cs="Arial"/>
          <w:color w:val="212529"/>
          <w:sz w:val="22"/>
          <w:szCs w:val="22"/>
        </w:rPr>
        <w:t>Vážení rodiče, </w:t>
      </w:r>
    </w:p>
    <w:p w:rsidR="00FE1244" w:rsidRPr="008105EA" w:rsidRDefault="00A566AF" w:rsidP="001E231E">
      <w:pPr>
        <w:pStyle w:val="Default"/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na základě </w:t>
      </w:r>
      <w:r w:rsidR="00FE1244" w:rsidRPr="008105EA">
        <w:rPr>
          <w:color w:val="212529"/>
          <w:sz w:val="22"/>
          <w:szCs w:val="22"/>
        </w:rPr>
        <w:t xml:space="preserve">mimořádného opatření </w:t>
      </w:r>
      <w:proofErr w:type="gramStart"/>
      <w:r w:rsidR="00FE1244" w:rsidRPr="008105EA">
        <w:rPr>
          <w:color w:val="212529"/>
          <w:sz w:val="22"/>
          <w:szCs w:val="22"/>
        </w:rPr>
        <w:t>Č.j.</w:t>
      </w:r>
      <w:proofErr w:type="gramEnd"/>
      <w:r w:rsidR="00FE1244" w:rsidRPr="008105EA">
        <w:rPr>
          <w:color w:val="212529"/>
          <w:sz w:val="22"/>
          <w:szCs w:val="22"/>
        </w:rPr>
        <w:t xml:space="preserve"> MZDR 14600/2021-1/MIN/KAN s účinností od 12.4.2021 určuje ministerstvo zdravotnictví výjimky na umístění dětí IZS do MŠ. </w:t>
      </w:r>
      <w:r w:rsidR="002634D2">
        <w:rPr>
          <w:color w:val="212529"/>
          <w:sz w:val="22"/>
          <w:szCs w:val="22"/>
        </w:rPr>
        <w:t>Školné a stravné hradí zákonný zástupce.</w:t>
      </w:r>
    </w:p>
    <w:p w:rsidR="00FE1244" w:rsidRPr="008105EA" w:rsidRDefault="00FE1244" w:rsidP="001E231E">
      <w:pPr>
        <w:pStyle w:val="Default"/>
        <w:jc w:val="both"/>
        <w:rPr>
          <w:color w:val="212529"/>
          <w:sz w:val="22"/>
          <w:szCs w:val="22"/>
        </w:rPr>
      </w:pPr>
    </w:p>
    <w:p w:rsidR="00FE1244" w:rsidRPr="008105EA" w:rsidRDefault="00FE1244" w:rsidP="00FE1244">
      <w:pPr>
        <w:pStyle w:val="Default"/>
        <w:jc w:val="both"/>
        <w:rPr>
          <w:b/>
          <w:color w:val="212529"/>
          <w:sz w:val="22"/>
          <w:szCs w:val="22"/>
        </w:rPr>
      </w:pPr>
      <w:r w:rsidRPr="008105EA">
        <w:rPr>
          <w:b/>
          <w:color w:val="212529"/>
          <w:sz w:val="22"/>
          <w:szCs w:val="22"/>
        </w:rPr>
        <w:t xml:space="preserve">V MŠ </w:t>
      </w:r>
      <w:r w:rsidR="008123E9">
        <w:rPr>
          <w:b/>
          <w:color w:val="212529"/>
          <w:sz w:val="22"/>
          <w:szCs w:val="22"/>
        </w:rPr>
        <w:t>Úpice</w:t>
      </w:r>
      <w:bookmarkStart w:id="0" w:name="_GoBack"/>
      <w:bookmarkEnd w:id="0"/>
      <w:r w:rsidRPr="008105EA">
        <w:rPr>
          <w:b/>
          <w:color w:val="212529"/>
          <w:sz w:val="22"/>
          <w:szCs w:val="22"/>
        </w:rPr>
        <w:t xml:space="preserve"> se umožňuje osobní přítomnost na vzdělávání dětem, jejichž zákonní zástupci jsou: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zdravotničtí pracovníci poskytovatelů zdravotních služeb, </w:t>
      </w:r>
    </w:p>
    <w:p w:rsidR="00902B3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pedagogickými pracovníky, kteří zajišťují prezenční vzdělávání v mateřské škole, základní </w:t>
      </w:r>
    </w:p>
    <w:p w:rsidR="00FE1244" w:rsidRPr="008105EA" w:rsidRDefault="00FE1244" w:rsidP="00902B3A">
      <w:pPr>
        <w:pStyle w:val="Default"/>
        <w:ind w:left="360"/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škole, školní družině, školním klubu, v oborech vzdělání Praktická škola jednoletá nebo Praktická škola dvouletá, nebo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pedagogickými pracovníky školských zařízení pro výkon ústavní nebo ochranné výchovy,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zaměstnanci bezpečnostních sborů,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příslušníci ozbrojených sil,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zaměstnanci orgánů ochrany veřejného zdraví, </w:t>
      </w:r>
    </w:p>
    <w:p w:rsidR="00902B3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zaměstnanci uvedení v § 115 odst. 1 a další zaměstnanci v sociálních službách podle </w:t>
      </w:r>
    </w:p>
    <w:p w:rsidR="00FE1244" w:rsidRPr="008105EA" w:rsidRDefault="00FE1244" w:rsidP="00902B3A">
      <w:pPr>
        <w:pStyle w:val="Default"/>
        <w:ind w:firstLine="360"/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zákona č. 108/2006 Sb., o sociálních službách, ve znění pozdějších předpisů,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zaměstnanci Úřadu práce České republiky, </w:t>
      </w:r>
    </w:p>
    <w:p w:rsidR="00902B3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>zaměstnanci České správy sociálního zabezpečení a okresních správ sociálního</w:t>
      </w:r>
    </w:p>
    <w:p w:rsidR="00FE1244" w:rsidRPr="008105EA" w:rsidRDefault="00FE1244" w:rsidP="003D08A3">
      <w:pPr>
        <w:pStyle w:val="Default"/>
        <w:ind w:firstLine="360"/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zabezpečení, </w:t>
      </w:r>
    </w:p>
    <w:p w:rsidR="00FE1244" w:rsidRPr="008105EA" w:rsidRDefault="00FE1244" w:rsidP="00902B3A">
      <w:pPr>
        <w:pStyle w:val="Default"/>
        <w:numPr>
          <w:ilvl w:val="0"/>
          <w:numId w:val="5"/>
        </w:numPr>
        <w:jc w:val="both"/>
        <w:rPr>
          <w:color w:val="212529"/>
          <w:sz w:val="22"/>
          <w:szCs w:val="22"/>
        </w:rPr>
      </w:pPr>
      <w:r w:rsidRPr="008105EA">
        <w:rPr>
          <w:color w:val="212529"/>
          <w:sz w:val="22"/>
          <w:szCs w:val="22"/>
        </w:rPr>
        <w:t xml:space="preserve">zaměstnanci Finanční správy České republiky. </w:t>
      </w:r>
    </w:p>
    <w:p w:rsidR="00FE1244" w:rsidRPr="008105EA" w:rsidRDefault="00FE1244" w:rsidP="00FE1244">
      <w:pPr>
        <w:pStyle w:val="Default"/>
        <w:jc w:val="both"/>
        <w:rPr>
          <w:color w:val="212529"/>
          <w:sz w:val="22"/>
          <w:szCs w:val="22"/>
        </w:rPr>
      </w:pPr>
    </w:p>
    <w:p w:rsidR="00DF5D70" w:rsidRDefault="00DF5D70" w:rsidP="00FE1244">
      <w:pPr>
        <w:pStyle w:val="Default"/>
        <w:jc w:val="both"/>
        <w:rPr>
          <w:b/>
          <w:color w:val="212529"/>
          <w:sz w:val="20"/>
          <w:szCs w:val="20"/>
        </w:rPr>
      </w:pPr>
    </w:p>
    <w:p w:rsidR="00FE1244" w:rsidRPr="00DF5D70" w:rsidRDefault="00FE1244" w:rsidP="00FE1244">
      <w:pPr>
        <w:pStyle w:val="Default"/>
        <w:jc w:val="both"/>
        <w:rPr>
          <w:b/>
          <w:color w:val="212529"/>
          <w:sz w:val="22"/>
          <w:szCs w:val="22"/>
        </w:rPr>
      </w:pPr>
      <w:r w:rsidRPr="00DF5D70">
        <w:rPr>
          <w:b/>
          <w:color w:val="212529"/>
          <w:sz w:val="22"/>
          <w:szCs w:val="22"/>
        </w:rPr>
        <w:t>Příslušnost k vybraným profesím zákonný zást</w:t>
      </w:r>
      <w:r w:rsidR="008105EA" w:rsidRPr="00DF5D70">
        <w:rPr>
          <w:b/>
          <w:color w:val="212529"/>
          <w:sz w:val="22"/>
          <w:szCs w:val="22"/>
        </w:rPr>
        <w:t>u</w:t>
      </w:r>
      <w:r w:rsidRPr="00DF5D70">
        <w:rPr>
          <w:b/>
          <w:color w:val="212529"/>
          <w:sz w:val="22"/>
          <w:szCs w:val="22"/>
        </w:rPr>
        <w:t xml:space="preserve">pce doloží </w:t>
      </w:r>
      <w:r w:rsidR="00DF5D70" w:rsidRPr="00DF5D70">
        <w:rPr>
          <w:b/>
          <w:color w:val="212529"/>
          <w:sz w:val="22"/>
          <w:szCs w:val="22"/>
        </w:rPr>
        <w:t xml:space="preserve">příslušné </w:t>
      </w:r>
      <w:r w:rsidRPr="00DF5D70">
        <w:rPr>
          <w:b/>
          <w:color w:val="212529"/>
          <w:sz w:val="22"/>
          <w:szCs w:val="22"/>
        </w:rPr>
        <w:t>MŠ potvrzením zaměstnavatele:</w:t>
      </w:r>
    </w:p>
    <w:p w:rsidR="008105EA" w:rsidRDefault="008105EA" w:rsidP="00FE1244">
      <w:pPr>
        <w:pStyle w:val="Default"/>
        <w:jc w:val="both"/>
        <w:rPr>
          <w:color w:val="212529"/>
          <w:szCs w:val="22"/>
        </w:rPr>
      </w:pPr>
    </w:p>
    <w:p w:rsidR="008105EA" w:rsidRPr="00DF5D70" w:rsidRDefault="008105EA" w:rsidP="008105EA">
      <w:pPr>
        <w:pStyle w:val="Default"/>
        <w:jc w:val="center"/>
        <w:rPr>
          <w:b/>
          <w:color w:val="212529"/>
          <w:szCs w:val="22"/>
        </w:rPr>
      </w:pPr>
      <w:r w:rsidRPr="00DF5D70">
        <w:rPr>
          <w:b/>
          <w:color w:val="212529"/>
          <w:szCs w:val="22"/>
        </w:rPr>
        <w:t>ZAMĚSTNAVATEL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105EA" w:rsidTr="00BE04A0">
        <w:tc>
          <w:tcPr>
            <w:tcW w:w="2972" w:type="dxa"/>
            <w:vAlign w:val="bottom"/>
          </w:tcPr>
          <w:p w:rsidR="008105EA" w:rsidRPr="00902B3A" w:rsidRDefault="008105EA" w:rsidP="00BE04A0">
            <w:pPr>
              <w:pStyle w:val="Default"/>
              <w:rPr>
                <w:color w:val="212529"/>
                <w:sz w:val="22"/>
                <w:szCs w:val="22"/>
              </w:rPr>
            </w:pPr>
            <w:r w:rsidRPr="00902B3A">
              <w:rPr>
                <w:color w:val="212529"/>
                <w:sz w:val="22"/>
                <w:szCs w:val="22"/>
              </w:rPr>
              <w:t>Název zaměstnavatele</w:t>
            </w:r>
          </w:p>
        </w:tc>
        <w:tc>
          <w:tcPr>
            <w:tcW w:w="6090" w:type="dxa"/>
          </w:tcPr>
          <w:p w:rsidR="008105EA" w:rsidRDefault="008105EA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  <w:p w:rsidR="00BE04A0" w:rsidRDefault="00BE04A0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</w:tc>
      </w:tr>
      <w:tr w:rsidR="008105EA" w:rsidTr="00BE04A0">
        <w:tc>
          <w:tcPr>
            <w:tcW w:w="2972" w:type="dxa"/>
            <w:vAlign w:val="bottom"/>
          </w:tcPr>
          <w:p w:rsidR="008105EA" w:rsidRPr="00902B3A" w:rsidRDefault="008105EA" w:rsidP="00BE04A0">
            <w:pPr>
              <w:pStyle w:val="Default"/>
              <w:rPr>
                <w:color w:val="212529"/>
                <w:sz w:val="22"/>
                <w:szCs w:val="22"/>
              </w:rPr>
            </w:pPr>
            <w:r w:rsidRPr="00902B3A">
              <w:rPr>
                <w:color w:val="212529"/>
                <w:sz w:val="22"/>
                <w:szCs w:val="22"/>
              </w:rPr>
              <w:t>Pracoviště</w:t>
            </w:r>
          </w:p>
        </w:tc>
        <w:tc>
          <w:tcPr>
            <w:tcW w:w="6090" w:type="dxa"/>
          </w:tcPr>
          <w:p w:rsidR="008105EA" w:rsidRDefault="008105EA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  <w:p w:rsidR="00BE04A0" w:rsidRDefault="00BE04A0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</w:tc>
      </w:tr>
      <w:tr w:rsidR="008105EA" w:rsidTr="00BE04A0">
        <w:tc>
          <w:tcPr>
            <w:tcW w:w="2972" w:type="dxa"/>
            <w:vAlign w:val="bottom"/>
          </w:tcPr>
          <w:p w:rsidR="008105EA" w:rsidRPr="00902B3A" w:rsidRDefault="008105EA" w:rsidP="00BE04A0">
            <w:pPr>
              <w:pStyle w:val="Default"/>
              <w:rPr>
                <w:color w:val="212529"/>
                <w:sz w:val="22"/>
                <w:szCs w:val="22"/>
              </w:rPr>
            </w:pPr>
            <w:r w:rsidRPr="00902B3A">
              <w:rPr>
                <w:color w:val="212529"/>
                <w:sz w:val="22"/>
                <w:szCs w:val="22"/>
              </w:rPr>
              <w:t>Kontaktní osoba</w:t>
            </w:r>
          </w:p>
        </w:tc>
        <w:tc>
          <w:tcPr>
            <w:tcW w:w="6090" w:type="dxa"/>
          </w:tcPr>
          <w:p w:rsidR="008105EA" w:rsidRDefault="008105EA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  <w:p w:rsidR="00BE04A0" w:rsidRDefault="00BE04A0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</w:tc>
      </w:tr>
      <w:tr w:rsidR="008105EA" w:rsidTr="00BE04A0">
        <w:tc>
          <w:tcPr>
            <w:tcW w:w="2972" w:type="dxa"/>
            <w:vAlign w:val="bottom"/>
          </w:tcPr>
          <w:p w:rsidR="008105EA" w:rsidRPr="00902B3A" w:rsidRDefault="008105EA" w:rsidP="00BE04A0">
            <w:pPr>
              <w:pStyle w:val="Default"/>
              <w:rPr>
                <w:color w:val="212529"/>
                <w:sz w:val="22"/>
                <w:szCs w:val="22"/>
              </w:rPr>
            </w:pPr>
            <w:r w:rsidRPr="00902B3A">
              <w:rPr>
                <w:color w:val="212529"/>
                <w:sz w:val="22"/>
                <w:szCs w:val="22"/>
              </w:rPr>
              <w:t>Email, telefon</w:t>
            </w:r>
          </w:p>
        </w:tc>
        <w:tc>
          <w:tcPr>
            <w:tcW w:w="6090" w:type="dxa"/>
          </w:tcPr>
          <w:p w:rsidR="008105EA" w:rsidRDefault="008105EA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  <w:p w:rsidR="00BE04A0" w:rsidRDefault="00BE04A0" w:rsidP="008105EA">
            <w:pPr>
              <w:pStyle w:val="Default"/>
              <w:jc w:val="both"/>
              <w:rPr>
                <w:color w:val="212529"/>
                <w:szCs w:val="22"/>
              </w:rPr>
            </w:pPr>
          </w:p>
        </w:tc>
      </w:tr>
    </w:tbl>
    <w:p w:rsidR="008105EA" w:rsidRPr="00FE1244" w:rsidRDefault="008105EA" w:rsidP="00FE1244">
      <w:pPr>
        <w:pStyle w:val="Default"/>
        <w:jc w:val="both"/>
        <w:rPr>
          <w:color w:val="212529"/>
          <w:szCs w:val="22"/>
        </w:rPr>
      </w:pPr>
    </w:p>
    <w:p w:rsidR="00FE1244" w:rsidRDefault="00FE1244" w:rsidP="001E231E">
      <w:pPr>
        <w:pStyle w:val="Default"/>
        <w:jc w:val="both"/>
        <w:rPr>
          <w:color w:val="212529"/>
          <w:sz w:val="22"/>
          <w:szCs w:val="22"/>
        </w:rPr>
      </w:pPr>
    </w:p>
    <w:p w:rsidR="008105EA" w:rsidRPr="00DF5D70" w:rsidRDefault="008105EA" w:rsidP="008105EA">
      <w:pPr>
        <w:pStyle w:val="Default"/>
        <w:jc w:val="center"/>
        <w:rPr>
          <w:b/>
          <w:color w:val="212529"/>
          <w:sz w:val="22"/>
          <w:szCs w:val="22"/>
        </w:rPr>
      </w:pPr>
      <w:r w:rsidRPr="00DF5D70">
        <w:rPr>
          <w:b/>
          <w:color w:val="212529"/>
          <w:sz w:val="22"/>
          <w:szCs w:val="22"/>
        </w:rPr>
        <w:t>Údaje o potřebě zajištění péče o děti ve věku 2 – 5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8105EA" w:rsidTr="00DF5D70">
        <w:tc>
          <w:tcPr>
            <w:tcW w:w="3256" w:type="dxa"/>
            <w:vAlign w:val="bottom"/>
          </w:tcPr>
          <w:p w:rsidR="008105EA" w:rsidRDefault="00DF5D70" w:rsidP="008105EA">
            <w:pPr>
              <w:pStyle w:val="Defaul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Jméno a příjmení zákonného zástupce</w:t>
            </w:r>
          </w:p>
        </w:tc>
        <w:tc>
          <w:tcPr>
            <w:tcW w:w="2409" w:type="dxa"/>
            <w:vAlign w:val="bottom"/>
          </w:tcPr>
          <w:p w:rsidR="008105EA" w:rsidRDefault="00DF5D70" w:rsidP="00DF5D70">
            <w:pPr>
              <w:pStyle w:val="Defaul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Profese</w:t>
            </w:r>
          </w:p>
        </w:tc>
        <w:tc>
          <w:tcPr>
            <w:tcW w:w="3397" w:type="dxa"/>
            <w:vAlign w:val="bottom"/>
          </w:tcPr>
          <w:p w:rsidR="008105EA" w:rsidRDefault="00DF5D70" w:rsidP="008105EA">
            <w:pPr>
              <w:pStyle w:val="Defaul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Jméno a příjmení dítěte</w:t>
            </w:r>
          </w:p>
        </w:tc>
      </w:tr>
      <w:tr w:rsidR="008105EA" w:rsidTr="00DF5D70">
        <w:tc>
          <w:tcPr>
            <w:tcW w:w="3256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3397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</w:tr>
      <w:tr w:rsidR="008105EA" w:rsidTr="00DF5D70">
        <w:tc>
          <w:tcPr>
            <w:tcW w:w="3256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3397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</w:tr>
      <w:tr w:rsidR="008105EA" w:rsidTr="00DF5D70">
        <w:tc>
          <w:tcPr>
            <w:tcW w:w="3256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  <w:tc>
          <w:tcPr>
            <w:tcW w:w="3397" w:type="dxa"/>
          </w:tcPr>
          <w:p w:rsidR="008105EA" w:rsidRDefault="008105EA" w:rsidP="001E231E">
            <w:pPr>
              <w:pStyle w:val="Default"/>
              <w:jc w:val="both"/>
              <w:rPr>
                <w:color w:val="212529"/>
                <w:sz w:val="22"/>
                <w:szCs w:val="22"/>
              </w:rPr>
            </w:pPr>
          </w:p>
        </w:tc>
      </w:tr>
    </w:tbl>
    <w:p w:rsidR="00FE1244" w:rsidRDefault="00FE1244" w:rsidP="001E231E">
      <w:pPr>
        <w:pStyle w:val="Default"/>
        <w:jc w:val="both"/>
        <w:rPr>
          <w:color w:val="212529"/>
          <w:sz w:val="22"/>
          <w:szCs w:val="22"/>
        </w:rPr>
      </w:pPr>
    </w:p>
    <w:p w:rsidR="00BC1C80" w:rsidRDefault="008105EA" w:rsidP="00BC1C80">
      <w:pPr>
        <w:spacing w:before="0"/>
        <w:rPr>
          <w:rFonts w:cs="Arial"/>
          <w:color w:val="212529"/>
          <w:szCs w:val="22"/>
        </w:rPr>
      </w:pPr>
      <w:r>
        <w:rPr>
          <w:rFonts w:cs="Arial"/>
          <w:color w:val="212529"/>
          <w:szCs w:val="22"/>
        </w:rPr>
        <w:t>Datum:</w:t>
      </w:r>
    </w:p>
    <w:p w:rsidR="008105EA" w:rsidRPr="00BC1C80" w:rsidRDefault="008105EA" w:rsidP="008105EA">
      <w:pPr>
        <w:spacing w:before="0"/>
        <w:jc w:val="right"/>
        <w:rPr>
          <w:rFonts w:cs="Arial"/>
          <w:color w:val="212529"/>
          <w:szCs w:val="22"/>
        </w:rPr>
      </w:pPr>
      <w:r>
        <w:rPr>
          <w:rFonts w:cs="Arial"/>
          <w:color w:val="212529"/>
          <w:szCs w:val="22"/>
        </w:rPr>
        <w:t>Podpis zaměstnavatele:</w:t>
      </w:r>
    </w:p>
    <w:p w:rsidR="00BC1C80" w:rsidRDefault="00BC1C80" w:rsidP="00BC1C80">
      <w:pPr>
        <w:spacing w:before="0"/>
        <w:jc w:val="right"/>
        <w:rPr>
          <w:rFonts w:cs="Arial"/>
          <w:color w:val="212529"/>
          <w:szCs w:val="22"/>
        </w:rPr>
      </w:pPr>
    </w:p>
    <w:sectPr w:rsidR="00BC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81" w:rsidRDefault="00B24B81" w:rsidP="00DF5D70">
      <w:pPr>
        <w:spacing w:before="0"/>
      </w:pPr>
      <w:r>
        <w:separator/>
      </w:r>
    </w:p>
  </w:endnote>
  <w:endnote w:type="continuationSeparator" w:id="0">
    <w:p w:rsidR="00B24B81" w:rsidRDefault="00B24B81" w:rsidP="00DF5D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81" w:rsidRDefault="00B24B81" w:rsidP="00DF5D70">
      <w:pPr>
        <w:spacing w:before="0"/>
      </w:pPr>
      <w:r>
        <w:separator/>
      </w:r>
    </w:p>
  </w:footnote>
  <w:footnote w:type="continuationSeparator" w:id="0">
    <w:p w:rsidR="00B24B81" w:rsidRDefault="00B24B81" w:rsidP="00DF5D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0BB"/>
    <w:multiLevelType w:val="hybridMultilevel"/>
    <w:tmpl w:val="46CA2F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C381C"/>
    <w:multiLevelType w:val="hybridMultilevel"/>
    <w:tmpl w:val="5DC27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6CDD"/>
    <w:multiLevelType w:val="hybridMultilevel"/>
    <w:tmpl w:val="7092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359C"/>
    <w:multiLevelType w:val="hybridMultilevel"/>
    <w:tmpl w:val="2B8A9EF4"/>
    <w:lvl w:ilvl="0" w:tplc="C3067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67D7"/>
    <w:multiLevelType w:val="hybridMultilevel"/>
    <w:tmpl w:val="F88227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6F"/>
    <w:rsid w:val="000650E5"/>
    <w:rsid w:val="000836AD"/>
    <w:rsid w:val="0009537C"/>
    <w:rsid w:val="0009561D"/>
    <w:rsid w:val="001E231E"/>
    <w:rsid w:val="002634D2"/>
    <w:rsid w:val="00272866"/>
    <w:rsid w:val="002A1E18"/>
    <w:rsid w:val="003D08A3"/>
    <w:rsid w:val="005B0A67"/>
    <w:rsid w:val="00802EE3"/>
    <w:rsid w:val="008105EA"/>
    <w:rsid w:val="008123E9"/>
    <w:rsid w:val="00902B3A"/>
    <w:rsid w:val="009775A9"/>
    <w:rsid w:val="00980D98"/>
    <w:rsid w:val="009B5B8C"/>
    <w:rsid w:val="00A566AF"/>
    <w:rsid w:val="00A96E6F"/>
    <w:rsid w:val="00B24B81"/>
    <w:rsid w:val="00BC1C80"/>
    <w:rsid w:val="00BE04A0"/>
    <w:rsid w:val="00D33AE0"/>
    <w:rsid w:val="00DA7CE9"/>
    <w:rsid w:val="00DF5D70"/>
    <w:rsid w:val="00E0183C"/>
    <w:rsid w:val="00FC7D0C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981A"/>
  <w15:chartTrackingRefBased/>
  <w15:docId w15:val="{F0AC565E-8136-4D56-BDA7-A6BC46E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A67"/>
    <w:pPr>
      <w:spacing w:before="120" w:after="0" w:line="240" w:lineRule="auto"/>
    </w:pPr>
    <w:rPr>
      <w:rFonts w:ascii="Arial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b-0">
    <w:name w:val="mb-0"/>
    <w:basedOn w:val="Normln"/>
    <w:rsid w:val="00A566A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A566A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A566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66AF"/>
    <w:rPr>
      <w:color w:val="0000FF"/>
      <w:u w:val="single"/>
    </w:rPr>
  </w:style>
  <w:style w:type="paragraph" w:customStyle="1" w:styleId="Default">
    <w:name w:val="Default"/>
    <w:rsid w:val="001E2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1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04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A0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5D7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F5D70"/>
    <w:rPr>
      <w:rFonts w:ascii="Arial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5D7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F5D70"/>
    <w:rPr>
      <w:rFonts w:ascii="Arial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Priputenová</dc:creator>
  <cp:keywords/>
  <dc:description/>
  <cp:lastModifiedBy>Toshiba</cp:lastModifiedBy>
  <cp:revision>2</cp:revision>
  <cp:lastPrinted>2021-04-07T08:11:00Z</cp:lastPrinted>
  <dcterms:created xsi:type="dcterms:W3CDTF">2021-04-09T09:26:00Z</dcterms:created>
  <dcterms:modified xsi:type="dcterms:W3CDTF">2021-04-09T09:26:00Z</dcterms:modified>
</cp:coreProperties>
</file>